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82A" w:rsidRPr="00885F9C" w:rsidRDefault="0083582A" w:rsidP="0083582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82A" w:rsidRPr="00885F9C" w:rsidRDefault="0083582A" w:rsidP="0083582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3582A" w:rsidRPr="00885F9C" w:rsidRDefault="0083582A" w:rsidP="0083582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83582A" w:rsidRPr="00885F9C" w:rsidRDefault="0083582A" w:rsidP="0083582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83582A" w:rsidRPr="00885F9C" w:rsidRDefault="0083582A" w:rsidP="0083582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83582A" w:rsidRPr="00885F9C" w:rsidRDefault="0083582A" w:rsidP="0083582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3582A" w:rsidRPr="00885F9C" w:rsidRDefault="0083582A" w:rsidP="008358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90</w:t>
      </w:r>
    </w:p>
    <w:p w:rsidR="0083582A" w:rsidRPr="00885F9C" w:rsidRDefault="0083582A" w:rsidP="008358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3582A" w:rsidRPr="00885F9C" w:rsidRDefault="0083582A" w:rsidP="0083582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547E57" w:rsidRDefault="00547E57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4648FE" w:rsidRDefault="00863C2B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</w:p>
    <w:p w:rsidR="00693745" w:rsidRDefault="00C11561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863C2B"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547E57" w:rsidRDefault="00547E57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E43E16" w:rsidRDefault="00693745" w:rsidP="00547E5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ОМУНАЛЬНОГО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ІДПРИЄМСТВА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 код ЄДПРОУ: 33264080, місцезнаходження юридичної особи: 22200, м. Погребище, вул. Шевченка, 30а,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47E57" w:rsidRDefault="00547E57" w:rsidP="00547E5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11561" w:rsidRDefault="00A245BD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0,2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F0C0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AF0C00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AF0C00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AF0C00">
        <w:rPr>
          <w:rFonts w:ascii="Times New Roman" w:hAnsi="Times New Roman"/>
          <w:bCs/>
          <w:sz w:val="28"/>
          <w:szCs w:val="28"/>
          <w:lang w:val="uk-UA"/>
        </w:rPr>
        <w:t xml:space="preserve"> (урочище </w:t>
      </w:r>
      <w:proofErr w:type="spellStart"/>
      <w:r w:rsidR="00AF0C00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AF0C00">
        <w:rPr>
          <w:rFonts w:ascii="Times New Roman" w:hAnsi="Times New Roman"/>
          <w:bCs/>
          <w:sz w:val="28"/>
          <w:szCs w:val="28"/>
          <w:lang w:val="uk-UA"/>
        </w:rPr>
        <w:t>),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lastRenderedPageBreak/>
        <w:t>розподілення газу, постачання пари та гарячої води, збирання, очищення та розподілу води)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CA5A05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47E57" w:rsidRDefault="00547E57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7E57" w:rsidRDefault="00547E57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A5A05" w:rsidRDefault="00CA5A05" w:rsidP="00547E5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7E57" w:rsidRDefault="00547E57" w:rsidP="00547E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547E57" w:rsidSect="00547E5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1E73FB"/>
    <w:rsid w:val="00241D3F"/>
    <w:rsid w:val="002B4AAB"/>
    <w:rsid w:val="002E3E9B"/>
    <w:rsid w:val="002E7834"/>
    <w:rsid w:val="003230DE"/>
    <w:rsid w:val="003F7C95"/>
    <w:rsid w:val="0044416E"/>
    <w:rsid w:val="004648FE"/>
    <w:rsid w:val="00475A50"/>
    <w:rsid w:val="0048021F"/>
    <w:rsid w:val="00490604"/>
    <w:rsid w:val="004B0255"/>
    <w:rsid w:val="00516EB4"/>
    <w:rsid w:val="00547E57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3582A"/>
    <w:rsid w:val="00863C2B"/>
    <w:rsid w:val="008640D3"/>
    <w:rsid w:val="008B624D"/>
    <w:rsid w:val="0091197B"/>
    <w:rsid w:val="00956094"/>
    <w:rsid w:val="009E4030"/>
    <w:rsid w:val="00A06AE7"/>
    <w:rsid w:val="00A16501"/>
    <w:rsid w:val="00A245BD"/>
    <w:rsid w:val="00A35D0F"/>
    <w:rsid w:val="00A36A1C"/>
    <w:rsid w:val="00A81F32"/>
    <w:rsid w:val="00A93221"/>
    <w:rsid w:val="00AC1CB0"/>
    <w:rsid w:val="00AF0C00"/>
    <w:rsid w:val="00B25040"/>
    <w:rsid w:val="00B779D5"/>
    <w:rsid w:val="00B77F8C"/>
    <w:rsid w:val="00B90199"/>
    <w:rsid w:val="00BC5373"/>
    <w:rsid w:val="00BD0838"/>
    <w:rsid w:val="00C11561"/>
    <w:rsid w:val="00C127EB"/>
    <w:rsid w:val="00CA3B46"/>
    <w:rsid w:val="00CA5A05"/>
    <w:rsid w:val="00CF4B5B"/>
    <w:rsid w:val="00D0402C"/>
    <w:rsid w:val="00D24DD0"/>
    <w:rsid w:val="00DF4E8B"/>
    <w:rsid w:val="00E126B4"/>
    <w:rsid w:val="00E43E16"/>
    <w:rsid w:val="00E57D5B"/>
    <w:rsid w:val="00EA24FF"/>
    <w:rsid w:val="00EF1545"/>
    <w:rsid w:val="00F031B4"/>
    <w:rsid w:val="00F378CC"/>
    <w:rsid w:val="00F40EF5"/>
    <w:rsid w:val="00F6518B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2023-10-16T05:46:00Z</cp:lastPrinted>
  <dcterms:created xsi:type="dcterms:W3CDTF">2023-10-16T05:44:00Z</dcterms:created>
  <dcterms:modified xsi:type="dcterms:W3CDTF">2023-11-30T14:30:00Z</dcterms:modified>
</cp:coreProperties>
</file>